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2D4FF09A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575FE6">
        <w:rPr>
          <w:rFonts w:ascii="Times New Roman" w:hAnsi="Times New Roman" w:cs="Times New Roman"/>
          <w:color w:val="000000"/>
        </w:rPr>
        <w:t>GRADNJU I ZAŠTITU OKOLIŠA</w:t>
      </w:r>
    </w:p>
    <w:p w14:paraId="3A2A8613" w14:textId="3E58CDB3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575FE6">
        <w:rPr>
          <w:rFonts w:ascii="Times New Roman" w:hAnsi="Times New Roman" w:cs="Times New Roman"/>
          <w:color w:val="000000"/>
        </w:rPr>
        <w:t>natječaja</w:t>
      </w:r>
    </w:p>
    <w:p w14:paraId="0C666697" w14:textId="74341B5F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4B3E6A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4B3E6A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D61BA3">
        <w:rPr>
          <w:rFonts w:ascii="Times New Roman" w:eastAsia="Times New Roman" w:hAnsi="Times New Roman" w:cs="Times New Roman"/>
          <w:lang w:eastAsia="hr-HR"/>
        </w:rPr>
        <w:t>0</w:t>
      </w:r>
      <w:r w:rsidR="00575FE6">
        <w:rPr>
          <w:rFonts w:ascii="Times New Roman" w:eastAsia="Times New Roman" w:hAnsi="Times New Roman" w:cs="Times New Roman"/>
          <w:lang w:eastAsia="hr-HR"/>
        </w:rPr>
        <w:t>1</w:t>
      </w:r>
    </w:p>
    <w:p w14:paraId="4F7A609B" w14:textId="537098F7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5250F8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575FE6">
        <w:rPr>
          <w:rFonts w:ascii="Times New Roman" w:eastAsia="Times New Roman" w:hAnsi="Times New Roman" w:cs="Times New Roman"/>
          <w:lang w:eastAsia="hr-HR"/>
        </w:rPr>
        <w:t>2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ADB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4034B0DF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D70B82">
        <w:rPr>
          <w:rFonts w:ascii="Times New Roman" w:eastAsia="Times New Roman" w:hAnsi="Times New Roman" w:cs="Times New Roman"/>
          <w:snapToGrid w:val="0"/>
        </w:rPr>
        <w:t>2</w:t>
      </w:r>
      <w:r w:rsidR="00EB2FC5">
        <w:rPr>
          <w:rFonts w:ascii="Times New Roman" w:eastAsia="Times New Roman" w:hAnsi="Times New Roman" w:cs="Times New Roman"/>
          <w:snapToGrid w:val="0"/>
        </w:rPr>
        <w:t>7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EB2FC5">
        <w:rPr>
          <w:rFonts w:ascii="Times New Roman" w:eastAsia="Times New Roman" w:hAnsi="Times New Roman" w:cs="Times New Roman"/>
          <w:snapToGrid w:val="0"/>
        </w:rPr>
        <w:t>siječnja</w:t>
      </w:r>
      <w:r w:rsidR="009F1EAD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B2FC5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4437E8C8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7F4A4C">
        <w:rPr>
          <w:rFonts w:ascii="Times New Roman" w:eastAsia="Calibri" w:hAnsi="Times New Roman" w:cs="Times New Roman"/>
        </w:rPr>
        <w:t>natječaja</w:t>
      </w:r>
    </w:p>
    <w:p w14:paraId="5A18ABAD" w14:textId="5BD345C6" w:rsidR="00244376" w:rsidRPr="009F1EAD" w:rsidRDefault="00A83629" w:rsidP="009F1EAD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</w:rPr>
        <w:t xml:space="preserve">za prijam u službu </w:t>
      </w:r>
      <w:r w:rsidRPr="00394F29">
        <w:rPr>
          <w:rFonts w:ascii="Times New Roman" w:eastAsia="Calibri" w:hAnsi="Times New Roman" w:cs="Times New Roman"/>
          <w:b/>
        </w:rPr>
        <w:t xml:space="preserve">u Upravni odjel za </w:t>
      </w:r>
      <w:r w:rsidR="00F67028">
        <w:rPr>
          <w:rFonts w:ascii="Times New Roman" w:eastAsia="Calibri" w:hAnsi="Times New Roman" w:cs="Times New Roman"/>
          <w:b/>
        </w:rPr>
        <w:t xml:space="preserve">gradnju i zaštitu okoliša </w:t>
      </w:r>
      <w:r w:rsidR="002B170B">
        <w:rPr>
          <w:rFonts w:ascii="Times New Roman" w:eastAsia="Calibri" w:hAnsi="Times New Roman" w:cs="Times New Roman"/>
          <w:b/>
        </w:rPr>
        <w:t>Grada Karlovca</w:t>
      </w:r>
    </w:p>
    <w:p w14:paraId="772EAE87" w14:textId="137842E6" w:rsidR="003159A3" w:rsidRPr="00E10A52" w:rsidRDefault="009B0C0D" w:rsidP="00304C7F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na </w:t>
      </w:r>
      <w:r w:rsidR="00394F29" w:rsidRPr="00E10A52">
        <w:rPr>
          <w:rFonts w:ascii="Times New Roman" w:eastAsia="Calibri" w:hAnsi="Times New Roman" w:cs="Times New Roman"/>
        </w:rPr>
        <w:t>radno mjest</w:t>
      </w:r>
      <w:r w:rsidR="00304C7F" w:rsidRPr="00E10A52">
        <w:rPr>
          <w:rFonts w:ascii="Times New Roman" w:eastAsia="Calibri" w:hAnsi="Times New Roman" w:cs="Times New Roman"/>
        </w:rPr>
        <w:t>o:</w:t>
      </w:r>
      <w:r w:rsidRPr="00E10A52">
        <w:rPr>
          <w:rFonts w:ascii="Times New Roman" w:eastAsia="Calibri" w:hAnsi="Times New Roman" w:cs="Times New Roman"/>
        </w:rPr>
        <w:t xml:space="preserve"> </w:t>
      </w:r>
      <w:r w:rsidR="00752151" w:rsidRPr="00752151">
        <w:rPr>
          <w:rFonts w:ascii="Times New Roman" w:eastAsia="Calibri" w:hAnsi="Times New Roman" w:cs="Times New Roman"/>
          <w:b/>
          <w:bCs/>
        </w:rPr>
        <w:t>vježbenik -</w:t>
      </w:r>
      <w:r w:rsidR="00752151">
        <w:rPr>
          <w:rFonts w:ascii="Times New Roman" w:eastAsia="Calibri" w:hAnsi="Times New Roman" w:cs="Times New Roman"/>
        </w:rPr>
        <w:t xml:space="preserve"> </w:t>
      </w:r>
      <w:r w:rsidR="00D70B82" w:rsidRPr="00E10A52">
        <w:rPr>
          <w:rFonts w:ascii="Times New Roman" w:eastAsia="Calibri" w:hAnsi="Times New Roman" w:cs="Times New Roman"/>
          <w:b/>
        </w:rPr>
        <w:t xml:space="preserve">viši stručni suradnik za </w:t>
      </w:r>
      <w:r w:rsidR="00752151">
        <w:rPr>
          <w:rFonts w:ascii="Times New Roman" w:eastAsia="Calibri" w:hAnsi="Times New Roman" w:cs="Times New Roman"/>
          <w:b/>
        </w:rPr>
        <w:t>gradnju</w:t>
      </w:r>
    </w:p>
    <w:p w14:paraId="1B9C40FA" w14:textId="79D635B2" w:rsidR="00E10A52" w:rsidRPr="00E10A52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objavljenog </w:t>
      </w:r>
      <w:r w:rsidR="00752151">
        <w:rPr>
          <w:rFonts w:ascii="Times New Roman" w:eastAsia="Calibri" w:hAnsi="Times New Roman" w:cs="Times New Roman"/>
        </w:rPr>
        <w:t>u Narodnim novinama broj</w:t>
      </w:r>
      <w:r w:rsidR="00BB26D8">
        <w:rPr>
          <w:rFonts w:ascii="Times New Roman" w:eastAsia="Calibri" w:hAnsi="Times New Roman" w:cs="Times New Roman"/>
        </w:rPr>
        <w:t xml:space="preserve"> 5</w:t>
      </w:r>
      <w:r w:rsidR="001E152C" w:rsidRPr="00E10A52">
        <w:rPr>
          <w:rFonts w:ascii="Times New Roman" w:eastAsia="Calibri" w:hAnsi="Times New Roman" w:cs="Times New Roman"/>
        </w:rPr>
        <w:t xml:space="preserve"> dana </w:t>
      </w:r>
      <w:r w:rsidR="00EB2FC5">
        <w:rPr>
          <w:rFonts w:ascii="Times New Roman" w:eastAsia="Calibri" w:hAnsi="Times New Roman" w:cs="Times New Roman"/>
        </w:rPr>
        <w:t>12</w:t>
      </w:r>
      <w:r w:rsidR="001E152C" w:rsidRPr="00E10A52">
        <w:rPr>
          <w:rFonts w:ascii="Times New Roman" w:eastAsia="Calibri" w:hAnsi="Times New Roman" w:cs="Times New Roman"/>
        </w:rPr>
        <w:t xml:space="preserve">. </w:t>
      </w:r>
      <w:r w:rsidR="00AD1CED">
        <w:rPr>
          <w:rFonts w:ascii="Times New Roman" w:eastAsia="Calibri" w:hAnsi="Times New Roman" w:cs="Times New Roman"/>
        </w:rPr>
        <w:t>siječnja</w:t>
      </w:r>
      <w:r w:rsidR="001E152C" w:rsidRPr="00E10A52">
        <w:rPr>
          <w:rFonts w:ascii="Times New Roman" w:eastAsia="Calibri" w:hAnsi="Times New Roman" w:cs="Times New Roman"/>
        </w:rPr>
        <w:t xml:space="preserve"> 202</w:t>
      </w:r>
      <w:r w:rsidR="00AD1CED">
        <w:rPr>
          <w:rFonts w:ascii="Times New Roman" w:eastAsia="Calibri" w:hAnsi="Times New Roman" w:cs="Times New Roman"/>
        </w:rPr>
        <w:t>2</w:t>
      </w:r>
      <w:r w:rsidR="001E152C" w:rsidRPr="00E10A52">
        <w:rPr>
          <w:rFonts w:ascii="Times New Roman" w:eastAsia="Calibri" w:hAnsi="Times New Roman" w:cs="Times New Roman"/>
        </w:rPr>
        <w:t xml:space="preserve">. godine i </w:t>
      </w:r>
    </w:p>
    <w:p w14:paraId="54EA713F" w14:textId="48D4826C" w:rsidR="00EF0EE2" w:rsidRPr="00E10A52" w:rsidRDefault="001E152C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>na službenoj web-stranici Grada Karlovca www.karlovac.hr.</w:t>
      </w:r>
      <w:r w:rsidRPr="00E10A52">
        <w:rPr>
          <w:rFonts w:ascii="Times New Roman" w:eastAsia="Calibri" w:hAnsi="Times New Roman" w:cs="Times New Roman"/>
        </w:rPr>
        <w:tab/>
      </w:r>
    </w:p>
    <w:p w14:paraId="042C27E2" w14:textId="77777777" w:rsidR="00E10A52" w:rsidRDefault="00E10A52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44F19D4B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725B0AA7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AD1CED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AD1CED">
        <w:rPr>
          <w:rFonts w:ascii="Times New Roman" w:eastAsia="Calibri" w:hAnsi="Times New Roman" w:cs="Times New Roman"/>
          <w:b/>
          <w:color w:val="000000"/>
        </w:rPr>
        <w:t>02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 w:rsidR="00AD1CED">
        <w:rPr>
          <w:rFonts w:ascii="Times New Roman" w:eastAsia="Calibri" w:hAnsi="Times New Roman" w:cs="Times New Roman"/>
          <w:b/>
          <w:color w:val="000000"/>
        </w:rPr>
        <w:t>02</w:t>
      </w:r>
      <w:r w:rsidR="00751D2C">
        <w:rPr>
          <w:rFonts w:ascii="Times New Roman" w:eastAsia="Calibri" w:hAnsi="Times New Roman" w:cs="Times New Roman"/>
          <w:b/>
          <w:color w:val="000000"/>
        </w:rPr>
        <w:t>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AD1CED">
        <w:rPr>
          <w:rFonts w:ascii="Times New Roman" w:eastAsia="Calibri" w:hAnsi="Times New Roman" w:cs="Times New Roman"/>
          <w:b/>
          <w:color w:val="000000"/>
        </w:rPr>
        <w:t>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</w:t>
      </w:r>
      <w:r w:rsidR="00751D2C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6B4CEE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AD1CED">
        <w:rPr>
          <w:rFonts w:ascii="Times New Roman" w:hAnsi="Times New Roman" w:cs="Times New Roman"/>
          <w:b/>
          <w:color w:val="000000" w:themeColor="text1"/>
        </w:rPr>
        <w:t xml:space="preserve">Velikoj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(I kat), Banjavčićeva 9, Karlovac</w:t>
      </w:r>
    </w:p>
    <w:p w14:paraId="5BB58899" w14:textId="3BA32BD2" w:rsidR="00EF0EE2" w:rsidRDefault="00EF0EE2" w:rsidP="00902B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natječaja i utvrđene liste kandidata prijavljenih na </w:t>
      </w:r>
      <w:r w:rsidR="00BB26D8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</w:t>
      </w:r>
      <w:r w:rsidR="00456CE6">
        <w:rPr>
          <w:rFonts w:ascii="Times New Roman" w:eastAsia="Calibri" w:hAnsi="Times New Roman" w:cs="Times New Roman"/>
        </w:rPr>
        <w:t xml:space="preserve"> </w:t>
      </w:r>
      <w:r w:rsidR="00BB26D8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BB26D8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7DD4EF54" w14:textId="6121BA2E" w:rsidR="00902B65" w:rsidRPr="00D46CD9" w:rsidRDefault="00902B65" w:rsidP="00902B65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POVJERENSTVO ZA PROVEDBU NATJEČAJA</w:t>
      </w:r>
    </w:p>
    <w:sectPr w:rsidR="00902B65" w:rsidRPr="00D46CD9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3C9AD" w14:textId="77777777" w:rsidR="00BF2712" w:rsidRDefault="00BF2712" w:rsidP="00883CD4">
      <w:pPr>
        <w:spacing w:after="0" w:line="240" w:lineRule="auto"/>
      </w:pPr>
      <w:r>
        <w:separator/>
      </w:r>
    </w:p>
  </w:endnote>
  <w:endnote w:type="continuationSeparator" w:id="0">
    <w:p w14:paraId="0E2848AB" w14:textId="77777777" w:rsidR="00BF2712" w:rsidRDefault="00BF271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73EF4DD9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7F4A4C">
      <w:rPr>
        <w:rFonts w:ascii="Times New Roman" w:hAnsi="Times New Roman" w:cs="Times New Roman"/>
        <w:color w:val="000000"/>
        <w:sz w:val="18"/>
        <w:szCs w:val="20"/>
      </w:rPr>
      <w:t>gradnju i zaštitu okoliša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1E8DB0BC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BE79E3">
      <w:rPr>
        <w:rFonts w:ascii="Times New Roman" w:hAnsi="Times New Roman" w:cs="Times New Roman"/>
        <w:sz w:val="18"/>
        <w:szCs w:val="18"/>
      </w:rPr>
      <w:t>118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BE79E3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D2232" w14:textId="77777777" w:rsidR="00BF2712" w:rsidRDefault="00BF2712" w:rsidP="00883CD4">
      <w:pPr>
        <w:spacing w:after="0" w:line="240" w:lineRule="auto"/>
      </w:pPr>
      <w:r>
        <w:separator/>
      </w:r>
    </w:p>
  </w:footnote>
  <w:footnote w:type="continuationSeparator" w:id="0">
    <w:p w14:paraId="1D649794" w14:textId="77777777" w:rsidR="00BF2712" w:rsidRDefault="00BF271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38EE"/>
    <w:multiLevelType w:val="hybridMultilevel"/>
    <w:tmpl w:val="0BAC3F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59D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152C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1479"/>
    <w:rsid w:val="002225BC"/>
    <w:rsid w:val="0022298D"/>
    <w:rsid w:val="00223637"/>
    <w:rsid w:val="00224356"/>
    <w:rsid w:val="00224B1C"/>
    <w:rsid w:val="00224F93"/>
    <w:rsid w:val="0022631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C7F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855"/>
    <w:rsid w:val="00451B17"/>
    <w:rsid w:val="0045223F"/>
    <w:rsid w:val="00455E17"/>
    <w:rsid w:val="00456CE6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3E6A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ADB"/>
    <w:rsid w:val="00523926"/>
    <w:rsid w:val="005250F8"/>
    <w:rsid w:val="005272FE"/>
    <w:rsid w:val="00527FA2"/>
    <w:rsid w:val="005301CA"/>
    <w:rsid w:val="00532D5D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8DE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FE6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3B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9ED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1D2C"/>
    <w:rsid w:val="00752151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374F"/>
    <w:rsid w:val="00794233"/>
    <w:rsid w:val="0079606C"/>
    <w:rsid w:val="00797569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4A4C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2B6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0C0D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1EAD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72B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7C94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1CED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5B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26D8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E79E3"/>
    <w:rsid w:val="00BF2712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5B56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651C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6CD9"/>
    <w:rsid w:val="00D47E02"/>
    <w:rsid w:val="00D533E3"/>
    <w:rsid w:val="00D61837"/>
    <w:rsid w:val="00D61BA3"/>
    <w:rsid w:val="00D63A3E"/>
    <w:rsid w:val="00D6418A"/>
    <w:rsid w:val="00D642F3"/>
    <w:rsid w:val="00D64D74"/>
    <w:rsid w:val="00D70187"/>
    <w:rsid w:val="00D708C3"/>
    <w:rsid w:val="00D70B82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1AD3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0A52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2FC5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028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4BDD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5B53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7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10</cp:revision>
  <cp:lastPrinted>2019-03-15T07:36:00Z</cp:lastPrinted>
  <dcterms:created xsi:type="dcterms:W3CDTF">2022-01-27T07:45:00Z</dcterms:created>
  <dcterms:modified xsi:type="dcterms:W3CDTF">2022-01-27T14:04:00Z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